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D00B" w14:textId="19FC3790" w:rsidR="006B1895" w:rsidRDefault="6F7C1444" w:rsidP="4DB7830C">
      <w:pPr>
        <w:rPr>
          <w:b/>
          <w:bCs/>
          <w:sz w:val="32"/>
          <w:szCs w:val="32"/>
        </w:rPr>
      </w:pPr>
      <w:r w:rsidRPr="4DB7830C">
        <w:rPr>
          <w:b/>
          <w:bCs/>
          <w:sz w:val="28"/>
          <w:szCs w:val="28"/>
        </w:rPr>
        <w:t xml:space="preserve">Production Schedule </w:t>
      </w:r>
      <w:r w:rsidR="0023312E" w:rsidRPr="0023312E">
        <w:rPr>
          <w:b/>
          <w:bCs/>
          <w:sz w:val="28"/>
          <w:szCs w:val="28"/>
          <w:highlight w:val="magenta"/>
        </w:rPr>
        <w:t>VERSION 1</w:t>
      </w:r>
      <w:r w:rsidR="0023312E">
        <w:rPr>
          <w:b/>
          <w:bCs/>
          <w:sz w:val="28"/>
          <w:szCs w:val="28"/>
        </w:rPr>
        <w:t xml:space="preserve"> </w:t>
      </w:r>
    </w:p>
    <w:p w14:paraId="11752604" w14:textId="5CA7FD70" w:rsidR="6F7C1444" w:rsidRDefault="6F7C1444" w:rsidP="4DB7830C">
      <w:r w:rsidRPr="4DB7830C">
        <w:rPr>
          <w:b/>
          <w:bCs/>
        </w:rPr>
        <w:t xml:space="preserve">Production: </w:t>
      </w:r>
      <w:r w:rsidR="00E63EA1" w:rsidRPr="00E63EA1">
        <w:rPr>
          <w:b/>
          <w:bCs/>
          <w:highlight w:val="yellow"/>
        </w:rPr>
        <w:t>Ad Campaign for Happy Foundations</w:t>
      </w:r>
      <w:r w:rsidR="00E63EA1">
        <w:rPr>
          <w:b/>
          <w:bCs/>
        </w:rPr>
        <w:t xml:space="preserve"> </w:t>
      </w:r>
    </w:p>
    <w:p w14:paraId="56403022" w14:textId="33B2A813" w:rsidR="6F7C1444" w:rsidRDefault="6F7C1444" w:rsidP="4DB7830C">
      <w:r w:rsidRPr="4DB7830C">
        <w:rPr>
          <w:b/>
          <w:bCs/>
        </w:rPr>
        <w:t xml:space="preserve">Title: </w:t>
      </w:r>
      <w:r w:rsidR="00E63EA1" w:rsidRPr="00E63EA1">
        <w:rPr>
          <w:b/>
          <w:bCs/>
          <w:highlight w:val="yellow"/>
        </w:rPr>
        <w:t>Canine Cupcakes</w:t>
      </w:r>
    </w:p>
    <w:p w14:paraId="77836988" w14:textId="51150A2A" w:rsidR="6F7C1444" w:rsidRDefault="6F7C1444" w:rsidP="4DB7830C">
      <w:r w:rsidRPr="4DB7830C">
        <w:rPr>
          <w:b/>
          <w:bCs/>
        </w:rPr>
        <w:t xml:space="preserve">Producer: </w:t>
      </w:r>
      <w:r w:rsidR="00E63EA1" w:rsidRPr="00E63EA1">
        <w:rPr>
          <w:b/>
          <w:bCs/>
          <w:highlight w:val="yellow"/>
        </w:rPr>
        <w:t>Sophie Blount</w:t>
      </w:r>
      <w:r w:rsidR="00E63EA1">
        <w:rPr>
          <w:b/>
          <w:bCs/>
        </w:rPr>
        <w:t xml:space="preserve"> </w:t>
      </w:r>
    </w:p>
    <w:tbl>
      <w:tblPr>
        <w:tblStyle w:val="TableGrid"/>
        <w:tblW w:w="12957" w:type="dxa"/>
        <w:tblLayout w:type="fixed"/>
        <w:tblLook w:val="06A0" w:firstRow="1" w:lastRow="0" w:firstColumn="1" w:lastColumn="0" w:noHBand="1" w:noVBand="1"/>
      </w:tblPr>
      <w:tblGrid>
        <w:gridCol w:w="1129"/>
        <w:gridCol w:w="993"/>
        <w:gridCol w:w="3431"/>
        <w:gridCol w:w="1851"/>
        <w:gridCol w:w="1238"/>
        <w:gridCol w:w="1985"/>
        <w:gridCol w:w="2330"/>
      </w:tblGrid>
      <w:tr w:rsidR="4DB7830C" w14:paraId="581DD56D" w14:textId="77777777" w:rsidTr="00E63EA1">
        <w:tc>
          <w:tcPr>
            <w:tcW w:w="1129" w:type="dxa"/>
          </w:tcPr>
          <w:p w14:paraId="077476CD" w14:textId="633F5506" w:rsidR="4DB7830C" w:rsidRDefault="000E72A1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993" w:type="dxa"/>
          </w:tcPr>
          <w:p w14:paraId="19FE5BA2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 xml:space="preserve">Time </w:t>
            </w:r>
          </w:p>
        </w:tc>
        <w:tc>
          <w:tcPr>
            <w:tcW w:w="3431" w:type="dxa"/>
          </w:tcPr>
          <w:p w14:paraId="4E0E226E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Description of Action/Event</w:t>
            </w:r>
          </w:p>
        </w:tc>
        <w:tc>
          <w:tcPr>
            <w:tcW w:w="1851" w:type="dxa"/>
          </w:tcPr>
          <w:p w14:paraId="0F4BA1DE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Crew Required</w:t>
            </w:r>
          </w:p>
        </w:tc>
        <w:tc>
          <w:tcPr>
            <w:tcW w:w="1238" w:type="dxa"/>
          </w:tcPr>
          <w:p w14:paraId="638D7532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Talent Required</w:t>
            </w:r>
          </w:p>
        </w:tc>
        <w:tc>
          <w:tcPr>
            <w:tcW w:w="1985" w:type="dxa"/>
          </w:tcPr>
          <w:p w14:paraId="44D5FE2B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Kit Required</w:t>
            </w:r>
          </w:p>
        </w:tc>
        <w:tc>
          <w:tcPr>
            <w:tcW w:w="2330" w:type="dxa"/>
          </w:tcPr>
          <w:p w14:paraId="60848CE3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Location Details</w:t>
            </w:r>
          </w:p>
        </w:tc>
      </w:tr>
      <w:tr w:rsidR="4DB7830C" w14:paraId="25AB6108" w14:textId="77777777" w:rsidTr="00E63EA1">
        <w:trPr>
          <w:trHeight w:val="1262"/>
        </w:trPr>
        <w:tc>
          <w:tcPr>
            <w:tcW w:w="1129" w:type="dxa"/>
          </w:tcPr>
          <w:p w14:paraId="0B91A532" w14:textId="5BE6275A" w:rsidR="4DB7830C" w:rsidRPr="00E63EA1" w:rsidRDefault="0097085E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>14</w:t>
            </w:r>
            <w:r w:rsidRPr="00E63EA1">
              <w:rPr>
                <w:rFonts w:ascii="Calibri" w:eastAsia="Calibri" w:hAnsi="Calibri" w:cs="Calibri"/>
                <w:color w:val="FFC000" w:themeColor="accent4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FFC000" w:themeColor="accent4"/>
              </w:rPr>
              <w:t xml:space="preserve"> February 2021</w:t>
            </w:r>
          </w:p>
        </w:tc>
        <w:tc>
          <w:tcPr>
            <w:tcW w:w="993" w:type="dxa"/>
          </w:tcPr>
          <w:p w14:paraId="6D7B2689" w14:textId="166627D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 xml:space="preserve"> </w:t>
            </w:r>
            <w:r w:rsidR="0097085E" w:rsidRPr="00E63EA1">
              <w:rPr>
                <w:rFonts w:ascii="Calibri" w:eastAsia="Calibri" w:hAnsi="Calibri" w:cs="Calibri"/>
                <w:color w:val="FFC000" w:themeColor="accent4"/>
              </w:rPr>
              <w:t xml:space="preserve">9am – 10:30am </w:t>
            </w:r>
          </w:p>
        </w:tc>
        <w:tc>
          <w:tcPr>
            <w:tcW w:w="3431" w:type="dxa"/>
          </w:tcPr>
          <w:p w14:paraId="28823887" w14:textId="508C0E0C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Opening scene of advert with Sophie in her office teaching students online </w:t>
            </w:r>
            <w:r w:rsidR="009F59D8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– shot numbers: 4, 5, 6, 7 </w:t>
            </w:r>
          </w:p>
        </w:tc>
        <w:tc>
          <w:tcPr>
            <w:tcW w:w="1851" w:type="dxa"/>
          </w:tcPr>
          <w:p w14:paraId="26BF561B" w14:textId="6D17D002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 </w:t>
            </w:r>
            <w:r w:rsidR="0097085E"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Camera Operator – Sophie </w:t>
            </w:r>
          </w:p>
        </w:tc>
        <w:tc>
          <w:tcPr>
            <w:tcW w:w="1238" w:type="dxa"/>
          </w:tcPr>
          <w:p w14:paraId="15571317" w14:textId="18BEAAF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 </w:t>
            </w:r>
            <w:r w:rsidR="0097085E"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Sophie </w:t>
            </w:r>
          </w:p>
        </w:tc>
        <w:tc>
          <w:tcPr>
            <w:tcW w:w="1985" w:type="dxa"/>
          </w:tcPr>
          <w:p w14:paraId="4884258F" w14:textId="1FCAA56A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 </w:t>
            </w:r>
            <w:r w:rsidR="0097085E"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iPhone, tripod 1 x LED film light </w:t>
            </w:r>
          </w:p>
        </w:tc>
        <w:tc>
          <w:tcPr>
            <w:tcW w:w="2330" w:type="dxa"/>
          </w:tcPr>
          <w:p w14:paraId="10A1AE60" w14:textId="319CE725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 </w:t>
            </w:r>
            <w:r w:rsidR="0097085E"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Office in home, 33 Longford Court Barns, Longford, Gloucester GL2 4TY </w:t>
            </w:r>
          </w:p>
        </w:tc>
      </w:tr>
      <w:tr w:rsidR="4DB7830C" w14:paraId="7F0C0154" w14:textId="77777777" w:rsidTr="00E63EA1">
        <w:trPr>
          <w:trHeight w:val="1123"/>
        </w:trPr>
        <w:tc>
          <w:tcPr>
            <w:tcW w:w="1129" w:type="dxa"/>
          </w:tcPr>
          <w:p w14:paraId="3AB646AD" w14:textId="3C259377" w:rsidR="4DB7830C" w:rsidRPr="00E63EA1" w:rsidRDefault="0097085E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>14</w:t>
            </w:r>
            <w:r w:rsidRPr="00E63EA1">
              <w:rPr>
                <w:rFonts w:ascii="Calibri" w:eastAsia="Calibri" w:hAnsi="Calibri" w:cs="Calibri"/>
                <w:color w:val="FFC000" w:themeColor="accent4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FFC000" w:themeColor="accent4"/>
              </w:rPr>
              <w:t xml:space="preserve"> February 2021</w:t>
            </w:r>
          </w:p>
        </w:tc>
        <w:tc>
          <w:tcPr>
            <w:tcW w:w="993" w:type="dxa"/>
          </w:tcPr>
          <w:p w14:paraId="5173A590" w14:textId="07CC8C81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 xml:space="preserve">11am – 11:30am </w:t>
            </w:r>
          </w:p>
        </w:tc>
        <w:tc>
          <w:tcPr>
            <w:tcW w:w="3431" w:type="dxa"/>
          </w:tcPr>
          <w:p w14:paraId="5CA3793A" w14:textId="7990D773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 xml:space="preserve">Review footage from shoot 1 </w:t>
            </w:r>
          </w:p>
          <w:p w14:paraId="066E7FD7" w14:textId="7777777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</w:p>
          <w:p w14:paraId="582AFF72" w14:textId="7777777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</w:p>
          <w:p w14:paraId="049695EE" w14:textId="7777777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</w:p>
          <w:p w14:paraId="200272F3" w14:textId="7777777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1851" w:type="dxa"/>
          </w:tcPr>
          <w:p w14:paraId="488F38CE" w14:textId="020BFB7C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 xml:space="preserve">N/A </w:t>
            </w:r>
          </w:p>
          <w:p w14:paraId="398315D9" w14:textId="7777777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</w:p>
          <w:p w14:paraId="74E9E598" w14:textId="7777777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</w:p>
          <w:p w14:paraId="4C19E829" w14:textId="7777777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</w:p>
          <w:p w14:paraId="18EC551F" w14:textId="7777777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1238" w:type="dxa"/>
          </w:tcPr>
          <w:p w14:paraId="1085AF18" w14:textId="13106E38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 xml:space="preserve">N/A </w:t>
            </w:r>
          </w:p>
          <w:p w14:paraId="739ADCA5" w14:textId="7777777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1985" w:type="dxa"/>
          </w:tcPr>
          <w:p w14:paraId="1F7509F9" w14:textId="10BB9EEA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 xml:space="preserve">Laptop and iPhone </w:t>
            </w:r>
          </w:p>
          <w:p w14:paraId="680C6B8C" w14:textId="7777777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2330" w:type="dxa"/>
          </w:tcPr>
          <w:p w14:paraId="623DFC7C" w14:textId="5DFC57C3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 xml:space="preserve">N/A </w:t>
            </w:r>
            <w:r w:rsidR="4DB7830C"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 </w:t>
            </w:r>
          </w:p>
        </w:tc>
      </w:tr>
      <w:tr w:rsidR="4DB7830C" w14:paraId="556347CC" w14:textId="77777777" w:rsidTr="00E63EA1">
        <w:trPr>
          <w:trHeight w:val="1835"/>
        </w:trPr>
        <w:tc>
          <w:tcPr>
            <w:tcW w:w="1129" w:type="dxa"/>
          </w:tcPr>
          <w:p w14:paraId="0A9BDD05" w14:textId="640BF60F" w:rsidR="4DB7830C" w:rsidRPr="00E63EA1" w:rsidRDefault="0097085E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>14</w:t>
            </w:r>
            <w:r w:rsidRPr="00E63EA1">
              <w:rPr>
                <w:rFonts w:ascii="Calibri" w:eastAsia="Calibri" w:hAnsi="Calibri" w:cs="Calibri"/>
                <w:color w:val="FFC000" w:themeColor="accent4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FFC000" w:themeColor="accent4"/>
              </w:rPr>
              <w:t xml:space="preserve"> February 2021</w:t>
            </w:r>
          </w:p>
        </w:tc>
        <w:tc>
          <w:tcPr>
            <w:tcW w:w="993" w:type="dxa"/>
          </w:tcPr>
          <w:p w14:paraId="187AB2B4" w14:textId="2AFDBA7A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 xml:space="preserve">12pm – 1pm </w:t>
            </w:r>
          </w:p>
        </w:tc>
        <w:tc>
          <w:tcPr>
            <w:tcW w:w="3431" w:type="dxa"/>
          </w:tcPr>
          <w:p w14:paraId="36266B79" w14:textId="0DDC268F" w:rsidR="4DB7830C" w:rsidRPr="00E63EA1" w:rsidRDefault="00E63EA1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color w:val="FFC000" w:themeColor="accent4"/>
              </w:rPr>
              <w:t>Film p</w:t>
            </w:r>
            <w:r w:rsidR="0097085E" w:rsidRPr="00E63EA1">
              <w:rPr>
                <w:rFonts w:ascii="Calibri" w:eastAsia="Calibri" w:hAnsi="Calibri" w:cs="Calibri"/>
                <w:color w:val="FFC000" w:themeColor="accent4"/>
              </w:rPr>
              <w:t xml:space="preserve">ick up shots of opening scene </w:t>
            </w:r>
          </w:p>
        </w:tc>
        <w:tc>
          <w:tcPr>
            <w:tcW w:w="1851" w:type="dxa"/>
          </w:tcPr>
          <w:p w14:paraId="7AF5D0C1" w14:textId="1903F7E1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>Camera Operator – Sophie</w:t>
            </w:r>
          </w:p>
        </w:tc>
        <w:tc>
          <w:tcPr>
            <w:tcW w:w="1238" w:type="dxa"/>
          </w:tcPr>
          <w:p w14:paraId="4356671C" w14:textId="17C55180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>Sophie</w:t>
            </w:r>
          </w:p>
        </w:tc>
        <w:tc>
          <w:tcPr>
            <w:tcW w:w="1985" w:type="dxa"/>
          </w:tcPr>
          <w:p w14:paraId="64BE85B2" w14:textId="393DA6F0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>iPhone, tripod 1 x LED film light</w:t>
            </w:r>
          </w:p>
        </w:tc>
        <w:tc>
          <w:tcPr>
            <w:tcW w:w="2330" w:type="dxa"/>
          </w:tcPr>
          <w:p w14:paraId="7C1BE669" w14:textId="5D47D7EC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FFC000" w:themeColor="accent4"/>
              </w:rPr>
              <w:t>Office in home, 33 Longford Court Barns, Longford, Gloucester GL2 4TY</w:t>
            </w:r>
          </w:p>
        </w:tc>
      </w:tr>
      <w:tr w:rsidR="4DB7830C" w14:paraId="16E1C632" w14:textId="77777777" w:rsidTr="00E63EA1">
        <w:trPr>
          <w:trHeight w:val="1407"/>
        </w:trPr>
        <w:tc>
          <w:tcPr>
            <w:tcW w:w="1129" w:type="dxa"/>
          </w:tcPr>
          <w:p w14:paraId="5CC64E79" w14:textId="2EDB3A98" w:rsidR="4DB7830C" w:rsidRPr="00E63EA1" w:rsidRDefault="0097085E" w:rsidP="009173EE">
            <w:pPr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>15</w:t>
            </w:r>
            <w:r w:rsidRPr="00E63EA1">
              <w:rPr>
                <w:rFonts w:ascii="Calibri" w:eastAsia="Calibri" w:hAnsi="Calibri" w:cs="Calibri"/>
                <w:color w:val="7030A0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7030A0"/>
              </w:rPr>
              <w:t xml:space="preserve"> February </w:t>
            </w:r>
            <w:r w:rsidR="00E63EA1" w:rsidRPr="00E63EA1">
              <w:rPr>
                <w:rFonts w:ascii="Calibri" w:eastAsia="Calibri" w:hAnsi="Calibri" w:cs="Calibri"/>
                <w:color w:val="7030A0"/>
              </w:rPr>
              <w:t>2021</w:t>
            </w:r>
          </w:p>
        </w:tc>
        <w:tc>
          <w:tcPr>
            <w:tcW w:w="993" w:type="dxa"/>
          </w:tcPr>
          <w:p w14:paraId="3EBD7157" w14:textId="2EB1CE3D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9am – 12pm </w:t>
            </w:r>
          </w:p>
        </w:tc>
        <w:tc>
          <w:tcPr>
            <w:tcW w:w="3431" w:type="dxa"/>
          </w:tcPr>
          <w:p w14:paraId="04B1FA57" w14:textId="28783E75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Shots of dogs baking cupcakes </w:t>
            </w:r>
          </w:p>
        </w:tc>
        <w:tc>
          <w:tcPr>
            <w:tcW w:w="1851" w:type="dxa"/>
          </w:tcPr>
          <w:p w14:paraId="3ADD8604" w14:textId="5867E2DB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30A0"/>
              </w:rPr>
              <w:t>Camera Operator – Sophie</w:t>
            </w:r>
          </w:p>
        </w:tc>
        <w:tc>
          <w:tcPr>
            <w:tcW w:w="1238" w:type="dxa"/>
          </w:tcPr>
          <w:p w14:paraId="5F6B19F3" w14:textId="61AC906F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Dogs – Venus and Juno </w:t>
            </w:r>
          </w:p>
        </w:tc>
        <w:tc>
          <w:tcPr>
            <w:tcW w:w="1985" w:type="dxa"/>
          </w:tcPr>
          <w:p w14:paraId="2ACF5898" w14:textId="7BD5664E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30A0"/>
              </w:rPr>
              <w:t>iPhone, tripod 1 x LED film light</w:t>
            </w:r>
          </w:p>
        </w:tc>
        <w:tc>
          <w:tcPr>
            <w:tcW w:w="2330" w:type="dxa"/>
          </w:tcPr>
          <w:p w14:paraId="6F868679" w14:textId="6CAE6FE9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Kitchen in home, </w:t>
            </w:r>
            <w:r w:rsidRPr="00E63EA1">
              <w:rPr>
                <w:rFonts w:ascii="Calibri" w:eastAsia="Calibri" w:hAnsi="Calibri" w:cs="Calibri"/>
                <w:b/>
                <w:bCs/>
                <w:color w:val="7030A0"/>
              </w:rPr>
              <w:t>33 Longford Court Barns, Longford, Gloucester GL2 4TY</w:t>
            </w:r>
          </w:p>
        </w:tc>
      </w:tr>
      <w:tr w:rsidR="4DB7830C" w14:paraId="2D9AC2C2" w14:textId="77777777" w:rsidTr="00E63EA1">
        <w:trPr>
          <w:trHeight w:val="1130"/>
        </w:trPr>
        <w:tc>
          <w:tcPr>
            <w:tcW w:w="1129" w:type="dxa"/>
          </w:tcPr>
          <w:p w14:paraId="3C698DF0" w14:textId="77777777" w:rsidR="4DB7830C" w:rsidRPr="00E63EA1" w:rsidRDefault="0097085E" w:rsidP="009173EE">
            <w:pPr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lastRenderedPageBreak/>
              <w:t>15</w:t>
            </w:r>
            <w:r w:rsidRPr="00E63EA1">
              <w:rPr>
                <w:rFonts w:ascii="Calibri" w:eastAsia="Calibri" w:hAnsi="Calibri" w:cs="Calibri"/>
                <w:color w:val="7030A0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7030A0"/>
              </w:rPr>
              <w:t xml:space="preserve"> February</w:t>
            </w:r>
            <w:r w:rsidR="00E63EA1" w:rsidRPr="00E63EA1">
              <w:rPr>
                <w:rFonts w:ascii="Calibri" w:eastAsia="Calibri" w:hAnsi="Calibri" w:cs="Calibri"/>
                <w:color w:val="7030A0"/>
              </w:rPr>
              <w:t xml:space="preserve"> 2021</w:t>
            </w:r>
          </w:p>
          <w:p w14:paraId="6E7D37EA" w14:textId="7EAFE177" w:rsidR="00E63EA1" w:rsidRPr="00E63EA1" w:rsidRDefault="00E63EA1" w:rsidP="009173EE">
            <w:pPr>
              <w:rPr>
                <w:rFonts w:ascii="Calibri" w:eastAsia="Calibri" w:hAnsi="Calibri" w:cs="Calibri"/>
                <w:color w:val="7030A0"/>
              </w:rPr>
            </w:pPr>
          </w:p>
        </w:tc>
        <w:tc>
          <w:tcPr>
            <w:tcW w:w="993" w:type="dxa"/>
          </w:tcPr>
          <w:p w14:paraId="54D6FE59" w14:textId="1B2919DA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1pm – 2pm </w:t>
            </w:r>
          </w:p>
        </w:tc>
        <w:tc>
          <w:tcPr>
            <w:tcW w:w="3431" w:type="dxa"/>
          </w:tcPr>
          <w:p w14:paraId="56E87D5D" w14:textId="7553A9A0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Shots of dogs delivering cupcakes into office </w:t>
            </w:r>
          </w:p>
        </w:tc>
        <w:tc>
          <w:tcPr>
            <w:tcW w:w="1851" w:type="dxa"/>
          </w:tcPr>
          <w:p w14:paraId="301E3B3E" w14:textId="790DEF06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30A0"/>
              </w:rPr>
              <w:t>Camera Operator – Sophie</w:t>
            </w:r>
          </w:p>
        </w:tc>
        <w:tc>
          <w:tcPr>
            <w:tcW w:w="1238" w:type="dxa"/>
          </w:tcPr>
          <w:p w14:paraId="12D386ED" w14:textId="7AA5D25F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>Dogs – Venus and Juno</w:t>
            </w:r>
          </w:p>
        </w:tc>
        <w:tc>
          <w:tcPr>
            <w:tcW w:w="1985" w:type="dxa"/>
          </w:tcPr>
          <w:p w14:paraId="57EBFDED" w14:textId="3870ACD6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30A0"/>
              </w:rPr>
              <w:t>iPhone, tripod 1 x LED film light</w:t>
            </w:r>
          </w:p>
        </w:tc>
        <w:tc>
          <w:tcPr>
            <w:tcW w:w="2330" w:type="dxa"/>
          </w:tcPr>
          <w:p w14:paraId="1379400C" w14:textId="67C4E1DC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30A0"/>
              </w:rPr>
              <w:t>Office in home, 33 Longford Court Barns, Longford, Gloucester GL2 4TY</w:t>
            </w:r>
          </w:p>
        </w:tc>
      </w:tr>
      <w:tr w:rsidR="4DB7830C" w14:paraId="066AB35E" w14:textId="77777777" w:rsidTr="00E63EA1">
        <w:trPr>
          <w:trHeight w:val="1118"/>
        </w:trPr>
        <w:tc>
          <w:tcPr>
            <w:tcW w:w="1129" w:type="dxa"/>
          </w:tcPr>
          <w:p w14:paraId="5050BEB9" w14:textId="77777777" w:rsidR="4DB7830C" w:rsidRPr="00E63EA1" w:rsidRDefault="0097085E" w:rsidP="009173EE">
            <w:pPr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>15</w:t>
            </w:r>
            <w:r w:rsidRPr="00E63EA1">
              <w:rPr>
                <w:rFonts w:ascii="Calibri" w:eastAsia="Calibri" w:hAnsi="Calibri" w:cs="Calibri"/>
                <w:color w:val="7030A0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7030A0"/>
              </w:rPr>
              <w:t xml:space="preserve"> February </w:t>
            </w:r>
            <w:r w:rsidR="00E63EA1" w:rsidRPr="00E63EA1">
              <w:rPr>
                <w:rFonts w:ascii="Calibri" w:eastAsia="Calibri" w:hAnsi="Calibri" w:cs="Calibri"/>
                <w:color w:val="7030A0"/>
              </w:rPr>
              <w:t>2021</w:t>
            </w:r>
          </w:p>
          <w:p w14:paraId="252E615F" w14:textId="17BD32C0" w:rsidR="00E63EA1" w:rsidRPr="00E63EA1" w:rsidRDefault="00E63EA1" w:rsidP="009173EE">
            <w:pPr>
              <w:rPr>
                <w:rFonts w:ascii="Calibri" w:eastAsia="Calibri" w:hAnsi="Calibri" w:cs="Calibri"/>
                <w:color w:val="7030A0"/>
              </w:rPr>
            </w:pPr>
          </w:p>
        </w:tc>
        <w:tc>
          <w:tcPr>
            <w:tcW w:w="993" w:type="dxa"/>
          </w:tcPr>
          <w:p w14:paraId="7F5A4BA1" w14:textId="15D45D4D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2:30pm – 4pm </w:t>
            </w:r>
          </w:p>
        </w:tc>
        <w:tc>
          <w:tcPr>
            <w:tcW w:w="3431" w:type="dxa"/>
          </w:tcPr>
          <w:p w14:paraId="461462B0" w14:textId="3438536C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Review footage from shoot 2 </w:t>
            </w:r>
          </w:p>
        </w:tc>
        <w:tc>
          <w:tcPr>
            <w:tcW w:w="1851" w:type="dxa"/>
          </w:tcPr>
          <w:p w14:paraId="171AD5E1" w14:textId="539312DA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>N/A</w:t>
            </w:r>
          </w:p>
        </w:tc>
        <w:tc>
          <w:tcPr>
            <w:tcW w:w="1238" w:type="dxa"/>
          </w:tcPr>
          <w:p w14:paraId="7B8BC757" w14:textId="55061AA7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>N/A</w:t>
            </w:r>
          </w:p>
        </w:tc>
        <w:tc>
          <w:tcPr>
            <w:tcW w:w="1985" w:type="dxa"/>
          </w:tcPr>
          <w:p w14:paraId="3C6B540F" w14:textId="7C7ECE18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Laptop and iPhone </w:t>
            </w:r>
          </w:p>
        </w:tc>
        <w:tc>
          <w:tcPr>
            <w:tcW w:w="2330" w:type="dxa"/>
          </w:tcPr>
          <w:p w14:paraId="7C849C3C" w14:textId="3F928FB2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N/A </w:t>
            </w:r>
          </w:p>
        </w:tc>
      </w:tr>
      <w:tr w:rsidR="4DB7830C" w14:paraId="75EBE326" w14:textId="77777777" w:rsidTr="00E63EA1">
        <w:trPr>
          <w:trHeight w:val="1418"/>
        </w:trPr>
        <w:tc>
          <w:tcPr>
            <w:tcW w:w="1129" w:type="dxa"/>
          </w:tcPr>
          <w:p w14:paraId="466FE382" w14:textId="18AAA78C" w:rsidR="4DB7830C" w:rsidRPr="00E63EA1" w:rsidRDefault="0097085E" w:rsidP="009173EE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>16</w:t>
            </w:r>
            <w:r w:rsidRPr="00E63EA1">
              <w:rPr>
                <w:rFonts w:ascii="Calibri" w:eastAsia="Calibri" w:hAnsi="Calibri" w:cs="Calibri"/>
                <w:color w:val="2E74B5" w:themeColor="accent5" w:themeShade="BF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 February </w:t>
            </w:r>
            <w:r w:rsidR="00E63EA1" w:rsidRPr="00E63EA1">
              <w:rPr>
                <w:rFonts w:ascii="Calibri" w:eastAsia="Calibri" w:hAnsi="Calibri" w:cs="Calibri"/>
                <w:color w:val="2E74B5" w:themeColor="accent5" w:themeShade="BF"/>
              </w:rPr>
              <w:t>2021</w:t>
            </w:r>
          </w:p>
        </w:tc>
        <w:tc>
          <w:tcPr>
            <w:tcW w:w="993" w:type="dxa"/>
          </w:tcPr>
          <w:p w14:paraId="4D77BB35" w14:textId="5FE2AB04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9am-10am </w:t>
            </w:r>
          </w:p>
        </w:tc>
        <w:tc>
          <w:tcPr>
            <w:tcW w:w="3431" w:type="dxa"/>
          </w:tcPr>
          <w:p w14:paraId="0555B6F3" w14:textId="330DE77E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Record audio of online classes </w:t>
            </w:r>
          </w:p>
        </w:tc>
        <w:tc>
          <w:tcPr>
            <w:tcW w:w="1851" w:type="dxa"/>
          </w:tcPr>
          <w:p w14:paraId="445841D3" w14:textId="3E9E740A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N/A </w:t>
            </w:r>
          </w:p>
        </w:tc>
        <w:tc>
          <w:tcPr>
            <w:tcW w:w="1238" w:type="dxa"/>
          </w:tcPr>
          <w:p w14:paraId="08E20250" w14:textId="195EFB1A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Sophie &amp; students </w:t>
            </w:r>
          </w:p>
        </w:tc>
        <w:tc>
          <w:tcPr>
            <w:tcW w:w="1985" w:type="dxa"/>
          </w:tcPr>
          <w:p w14:paraId="617F758D" w14:textId="3E249A3F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Microphone, laptop </w:t>
            </w:r>
          </w:p>
        </w:tc>
        <w:tc>
          <w:tcPr>
            <w:tcW w:w="2330" w:type="dxa"/>
          </w:tcPr>
          <w:p w14:paraId="71CD8ECB" w14:textId="7FB659AB" w:rsidR="4DB7830C" w:rsidRPr="00E63EA1" w:rsidRDefault="0097085E" w:rsidP="4DB7830C">
            <w:pPr>
              <w:spacing w:line="259" w:lineRule="auto"/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  <w:t>Office in home, 33 Longford Court Barns, Longford, Gloucester GL2 4TY</w:t>
            </w:r>
          </w:p>
        </w:tc>
      </w:tr>
      <w:tr w:rsidR="0097085E" w14:paraId="2C6F1967" w14:textId="77777777" w:rsidTr="00E63EA1">
        <w:trPr>
          <w:trHeight w:val="1418"/>
        </w:trPr>
        <w:tc>
          <w:tcPr>
            <w:tcW w:w="1129" w:type="dxa"/>
          </w:tcPr>
          <w:p w14:paraId="093D3312" w14:textId="4FE6DD61" w:rsidR="0097085E" w:rsidRPr="00E63EA1" w:rsidRDefault="0097085E" w:rsidP="009173EE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>16</w:t>
            </w:r>
            <w:r w:rsidRPr="00E63EA1">
              <w:rPr>
                <w:rFonts w:ascii="Calibri" w:eastAsia="Calibri" w:hAnsi="Calibri" w:cs="Calibri"/>
                <w:color w:val="2E74B5" w:themeColor="accent5" w:themeShade="BF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 February</w:t>
            </w:r>
            <w:r w:rsidR="00E63EA1"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 2021</w:t>
            </w: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 </w:t>
            </w:r>
          </w:p>
        </w:tc>
        <w:tc>
          <w:tcPr>
            <w:tcW w:w="993" w:type="dxa"/>
          </w:tcPr>
          <w:p w14:paraId="0BDCE334" w14:textId="5F152A16" w:rsidR="0097085E" w:rsidRPr="00E63EA1" w:rsidRDefault="0097085E" w:rsidP="4DB7830C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>10:30am-1pm</w:t>
            </w:r>
          </w:p>
        </w:tc>
        <w:tc>
          <w:tcPr>
            <w:tcW w:w="3431" w:type="dxa"/>
          </w:tcPr>
          <w:p w14:paraId="46FCA7EF" w14:textId="77777777" w:rsidR="0097085E" w:rsidRPr="00E63EA1" w:rsidRDefault="0097085E" w:rsidP="4DB7830C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Film footage of Sophie’s daily routine: </w:t>
            </w:r>
          </w:p>
          <w:p w14:paraId="1638A4B6" w14:textId="77777777" w:rsidR="0097085E" w:rsidRPr="00E63EA1" w:rsidRDefault="0097085E" w:rsidP="0097085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Waking up and working on laptop in </w:t>
            </w:r>
            <w:proofErr w:type="spellStart"/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>Pjs</w:t>
            </w:r>
            <w:proofErr w:type="spellEnd"/>
          </w:p>
          <w:p w14:paraId="782EB1F4" w14:textId="77777777" w:rsidR="0097085E" w:rsidRPr="00E63EA1" w:rsidRDefault="0097085E" w:rsidP="0097085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Brushing teeth whilst trying to read emails on phone </w:t>
            </w:r>
          </w:p>
          <w:p w14:paraId="1BCF770A" w14:textId="77777777" w:rsidR="0097085E" w:rsidRPr="00E63EA1" w:rsidRDefault="0097085E" w:rsidP="0097085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Eating breakfast whilst trying to respond to emails on laptop in kitchen </w:t>
            </w:r>
          </w:p>
          <w:p w14:paraId="3404F511" w14:textId="59D9DAC2" w:rsidR="0097085E" w:rsidRPr="00E63EA1" w:rsidRDefault="0097085E" w:rsidP="0097085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Rushing through makeup </w:t>
            </w:r>
          </w:p>
        </w:tc>
        <w:tc>
          <w:tcPr>
            <w:tcW w:w="1851" w:type="dxa"/>
          </w:tcPr>
          <w:p w14:paraId="3D3A6957" w14:textId="22BDAFC0" w:rsidR="0097085E" w:rsidRPr="00E63EA1" w:rsidRDefault="00E63EA1" w:rsidP="4DB7830C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  <w:t>Camera Operator – Sophie</w:t>
            </w:r>
          </w:p>
        </w:tc>
        <w:tc>
          <w:tcPr>
            <w:tcW w:w="1238" w:type="dxa"/>
          </w:tcPr>
          <w:p w14:paraId="04E7F21F" w14:textId="17B50868" w:rsidR="0097085E" w:rsidRPr="00E63EA1" w:rsidRDefault="00E63EA1" w:rsidP="4DB7830C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Sophie and dogs </w:t>
            </w:r>
          </w:p>
        </w:tc>
        <w:tc>
          <w:tcPr>
            <w:tcW w:w="1985" w:type="dxa"/>
          </w:tcPr>
          <w:p w14:paraId="514035A0" w14:textId="40CDFAAA" w:rsidR="0097085E" w:rsidRPr="00E63EA1" w:rsidRDefault="00E63EA1" w:rsidP="4DB7830C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  <w:t>iPhone, tripod 1 x LED film light</w:t>
            </w:r>
          </w:p>
        </w:tc>
        <w:tc>
          <w:tcPr>
            <w:tcW w:w="2330" w:type="dxa"/>
          </w:tcPr>
          <w:p w14:paraId="7832E5C5" w14:textId="77777777" w:rsidR="0097085E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  <w:t xml:space="preserve">Various locations around the house: </w:t>
            </w:r>
          </w:p>
          <w:p w14:paraId="30B83C27" w14:textId="3DCFC013" w:rsidR="00E63EA1" w:rsidRPr="00E63EA1" w:rsidRDefault="00E63EA1" w:rsidP="00E63EA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  <w:t>Bedroom</w:t>
            </w:r>
          </w:p>
          <w:p w14:paraId="32BB7879" w14:textId="77777777" w:rsidR="00E63EA1" w:rsidRPr="00E63EA1" w:rsidRDefault="00E63EA1" w:rsidP="00E63EA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  <w:t>Kitchen</w:t>
            </w:r>
          </w:p>
          <w:p w14:paraId="6F46189D" w14:textId="77777777" w:rsidR="00E63EA1" w:rsidRPr="00E63EA1" w:rsidRDefault="00E63EA1" w:rsidP="00E63EA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  <w:t xml:space="preserve">Bathroom </w:t>
            </w:r>
          </w:p>
          <w:p w14:paraId="275614F7" w14:textId="31A1A1D9" w:rsidR="00E63EA1" w:rsidRPr="00E63EA1" w:rsidRDefault="00E63EA1" w:rsidP="00E63EA1">
            <w:pPr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  <w:t>33 Longford Court Barns, Longford, Gloucester GL2 4TY</w:t>
            </w:r>
          </w:p>
        </w:tc>
      </w:tr>
      <w:tr w:rsidR="00E63EA1" w14:paraId="1947FF38" w14:textId="77777777" w:rsidTr="00E63EA1">
        <w:trPr>
          <w:trHeight w:val="1418"/>
        </w:trPr>
        <w:tc>
          <w:tcPr>
            <w:tcW w:w="1129" w:type="dxa"/>
          </w:tcPr>
          <w:p w14:paraId="14EFA2F8" w14:textId="64F9C4EE" w:rsidR="00E63EA1" w:rsidRPr="00E63EA1" w:rsidRDefault="00E63EA1" w:rsidP="009173EE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>16</w:t>
            </w:r>
            <w:r w:rsidRPr="00E63EA1">
              <w:rPr>
                <w:rFonts w:ascii="Calibri" w:eastAsia="Calibri" w:hAnsi="Calibri" w:cs="Calibri"/>
                <w:color w:val="2E74B5" w:themeColor="accent5" w:themeShade="BF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 February 2021</w:t>
            </w:r>
          </w:p>
        </w:tc>
        <w:tc>
          <w:tcPr>
            <w:tcW w:w="993" w:type="dxa"/>
          </w:tcPr>
          <w:p w14:paraId="484BC236" w14:textId="2547E771" w:rsidR="00E63EA1" w:rsidRPr="00E63EA1" w:rsidRDefault="00E63EA1" w:rsidP="4DB7830C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1:30pm-2:30pm </w:t>
            </w:r>
          </w:p>
        </w:tc>
        <w:tc>
          <w:tcPr>
            <w:tcW w:w="3431" w:type="dxa"/>
          </w:tcPr>
          <w:p w14:paraId="1D665B59" w14:textId="353A26CA" w:rsidR="00E63EA1" w:rsidRPr="00E63EA1" w:rsidRDefault="00E63EA1" w:rsidP="4DB7830C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 xml:space="preserve">Review footage of shoot 3 </w:t>
            </w:r>
          </w:p>
        </w:tc>
        <w:tc>
          <w:tcPr>
            <w:tcW w:w="1851" w:type="dxa"/>
          </w:tcPr>
          <w:p w14:paraId="7ACB34FA" w14:textId="5870F3E9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  <w:t>N/A</w:t>
            </w:r>
          </w:p>
        </w:tc>
        <w:tc>
          <w:tcPr>
            <w:tcW w:w="1238" w:type="dxa"/>
          </w:tcPr>
          <w:p w14:paraId="60BC5E3E" w14:textId="1C5CBB7D" w:rsidR="00E63EA1" w:rsidRPr="00E63EA1" w:rsidRDefault="00E63EA1" w:rsidP="4DB7830C">
            <w:pPr>
              <w:rPr>
                <w:rFonts w:ascii="Calibri" w:eastAsia="Calibri" w:hAnsi="Calibri" w:cs="Calibri"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color w:val="2E74B5" w:themeColor="accent5" w:themeShade="BF"/>
              </w:rPr>
              <w:t>N/A</w:t>
            </w:r>
          </w:p>
        </w:tc>
        <w:tc>
          <w:tcPr>
            <w:tcW w:w="1985" w:type="dxa"/>
          </w:tcPr>
          <w:p w14:paraId="35786171" w14:textId="30D6775C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  <w:t xml:space="preserve">Laptop and iPhone </w:t>
            </w:r>
          </w:p>
        </w:tc>
        <w:tc>
          <w:tcPr>
            <w:tcW w:w="2330" w:type="dxa"/>
          </w:tcPr>
          <w:p w14:paraId="663EFB9F" w14:textId="57C1962E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2E74B5" w:themeColor="accent5" w:themeShade="BF"/>
              </w:rPr>
              <w:t xml:space="preserve">N/A </w:t>
            </w:r>
          </w:p>
        </w:tc>
      </w:tr>
      <w:tr w:rsidR="00E63EA1" w14:paraId="0D302421" w14:textId="77777777" w:rsidTr="00E63EA1">
        <w:trPr>
          <w:trHeight w:val="1418"/>
        </w:trPr>
        <w:tc>
          <w:tcPr>
            <w:tcW w:w="1129" w:type="dxa"/>
          </w:tcPr>
          <w:p w14:paraId="526CE0A2" w14:textId="14A9F847" w:rsidR="00E63EA1" w:rsidRPr="00E63EA1" w:rsidRDefault="00E63EA1" w:rsidP="009173EE">
            <w:pPr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color w:val="C45911" w:themeColor="accent2" w:themeShade="BF"/>
              </w:rPr>
              <w:t>19</w:t>
            </w:r>
            <w:r w:rsidRPr="00E63EA1">
              <w:rPr>
                <w:rFonts w:ascii="Calibri" w:eastAsia="Calibri" w:hAnsi="Calibri" w:cs="Calibri"/>
                <w:color w:val="C45911" w:themeColor="accent2" w:themeShade="BF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C45911" w:themeColor="accent2" w:themeShade="BF"/>
              </w:rPr>
              <w:t xml:space="preserve"> February 2021</w:t>
            </w:r>
          </w:p>
        </w:tc>
        <w:tc>
          <w:tcPr>
            <w:tcW w:w="993" w:type="dxa"/>
          </w:tcPr>
          <w:p w14:paraId="35F27E12" w14:textId="50C60ABD" w:rsidR="00E63EA1" w:rsidRPr="00E63EA1" w:rsidRDefault="00E63EA1" w:rsidP="4DB7830C">
            <w:pPr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color w:val="C45911" w:themeColor="accent2" w:themeShade="BF"/>
              </w:rPr>
              <w:t xml:space="preserve">9am – 12pm </w:t>
            </w:r>
          </w:p>
        </w:tc>
        <w:tc>
          <w:tcPr>
            <w:tcW w:w="3431" w:type="dxa"/>
          </w:tcPr>
          <w:p w14:paraId="32DB3C80" w14:textId="5D720FF9" w:rsidR="00E63EA1" w:rsidRPr="00E63EA1" w:rsidRDefault="00E63EA1" w:rsidP="4DB7830C">
            <w:pPr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color w:val="C45911" w:themeColor="accent2" w:themeShade="BF"/>
              </w:rPr>
              <w:t xml:space="preserve">Film pick up shots for daily routine montage sequences </w:t>
            </w:r>
          </w:p>
        </w:tc>
        <w:tc>
          <w:tcPr>
            <w:tcW w:w="1851" w:type="dxa"/>
          </w:tcPr>
          <w:p w14:paraId="1FACCAAD" w14:textId="6C5F30D2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Camera Operator – Sophie</w:t>
            </w:r>
          </w:p>
        </w:tc>
        <w:tc>
          <w:tcPr>
            <w:tcW w:w="1238" w:type="dxa"/>
          </w:tcPr>
          <w:p w14:paraId="42E80FF6" w14:textId="4EA0BA34" w:rsidR="00E63EA1" w:rsidRPr="00E63EA1" w:rsidRDefault="00E63EA1" w:rsidP="4DB7830C">
            <w:pPr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color w:val="C45911" w:themeColor="accent2" w:themeShade="BF"/>
              </w:rPr>
              <w:t>Sophie and dogs</w:t>
            </w:r>
          </w:p>
        </w:tc>
        <w:tc>
          <w:tcPr>
            <w:tcW w:w="1985" w:type="dxa"/>
          </w:tcPr>
          <w:p w14:paraId="5BB92449" w14:textId="656C2E51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iPhone, tripod 1 x LED film light</w:t>
            </w:r>
          </w:p>
        </w:tc>
        <w:tc>
          <w:tcPr>
            <w:tcW w:w="2330" w:type="dxa"/>
          </w:tcPr>
          <w:p w14:paraId="51074A9A" w14:textId="77777777" w:rsidR="00E63EA1" w:rsidRPr="00E63EA1" w:rsidRDefault="00E63EA1" w:rsidP="00E63EA1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 xml:space="preserve">Various locations around the house: </w:t>
            </w:r>
          </w:p>
          <w:p w14:paraId="1FC5C3A6" w14:textId="77777777" w:rsidR="00E63EA1" w:rsidRPr="00E63EA1" w:rsidRDefault="00E63EA1" w:rsidP="00E63EA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Bedroom</w:t>
            </w:r>
          </w:p>
          <w:p w14:paraId="00EF78A5" w14:textId="77777777" w:rsidR="00E63EA1" w:rsidRPr="00E63EA1" w:rsidRDefault="00E63EA1" w:rsidP="00E63EA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Kitchen</w:t>
            </w:r>
          </w:p>
          <w:p w14:paraId="7DF41466" w14:textId="77777777" w:rsidR="00E63EA1" w:rsidRPr="00E63EA1" w:rsidRDefault="00E63EA1" w:rsidP="00E63EA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 xml:space="preserve">Bathroom </w:t>
            </w:r>
          </w:p>
          <w:p w14:paraId="68B1EF24" w14:textId="17BF91AF" w:rsidR="00E63EA1" w:rsidRPr="00E63EA1" w:rsidRDefault="00E63EA1" w:rsidP="00E63EA1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lastRenderedPageBreak/>
              <w:t>33 Longford Court Barns, Longford, Gloucester GL2 4TY</w:t>
            </w:r>
          </w:p>
        </w:tc>
      </w:tr>
      <w:tr w:rsidR="00E63EA1" w14:paraId="6922D580" w14:textId="77777777" w:rsidTr="00E63EA1">
        <w:trPr>
          <w:trHeight w:val="1418"/>
        </w:trPr>
        <w:tc>
          <w:tcPr>
            <w:tcW w:w="1129" w:type="dxa"/>
          </w:tcPr>
          <w:p w14:paraId="7F47202A" w14:textId="35E7926B" w:rsidR="00E63EA1" w:rsidRPr="00E63EA1" w:rsidRDefault="00E63EA1" w:rsidP="009173EE">
            <w:pPr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color w:val="C45911" w:themeColor="accent2" w:themeShade="BF"/>
              </w:rPr>
              <w:lastRenderedPageBreak/>
              <w:t>19</w:t>
            </w:r>
            <w:r w:rsidRPr="00E63EA1">
              <w:rPr>
                <w:rFonts w:ascii="Calibri" w:eastAsia="Calibri" w:hAnsi="Calibri" w:cs="Calibri"/>
                <w:color w:val="C45911" w:themeColor="accent2" w:themeShade="BF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C45911" w:themeColor="accent2" w:themeShade="BF"/>
              </w:rPr>
              <w:t xml:space="preserve"> February 2021</w:t>
            </w:r>
          </w:p>
        </w:tc>
        <w:tc>
          <w:tcPr>
            <w:tcW w:w="993" w:type="dxa"/>
          </w:tcPr>
          <w:p w14:paraId="66A9DE58" w14:textId="021A4104" w:rsidR="00E63EA1" w:rsidRPr="00E63EA1" w:rsidRDefault="00E63EA1" w:rsidP="4DB7830C">
            <w:pPr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color w:val="C45911" w:themeColor="accent2" w:themeShade="BF"/>
              </w:rPr>
              <w:t>9am-3pm</w:t>
            </w:r>
          </w:p>
        </w:tc>
        <w:tc>
          <w:tcPr>
            <w:tcW w:w="3431" w:type="dxa"/>
          </w:tcPr>
          <w:p w14:paraId="1DC3D62C" w14:textId="40EB9E13" w:rsidR="00E63EA1" w:rsidRPr="00E63EA1" w:rsidRDefault="00E63EA1" w:rsidP="4DB7830C">
            <w:pPr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color w:val="C45911" w:themeColor="accent2" w:themeShade="BF"/>
              </w:rPr>
              <w:t xml:space="preserve">Import all footage, music and sound into editing software and create offline edit </w:t>
            </w:r>
          </w:p>
        </w:tc>
        <w:tc>
          <w:tcPr>
            <w:tcW w:w="1851" w:type="dxa"/>
          </w:tcPr>
          <w:p w14:paraId="7CFC27A7" w14:textId="709FFC53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N/A</w:t>
            </w:r>
          </w:p>
        </w:tc>
        <w:tc>
          <w:tcPr>
            <w:tcW w:w="1238" w:type="dxa"/>
          </w:tcPr>
          <w:p w14:paraId="708A316B" w14:textId="387DC57C" w:rsidR="00E63EA1" w:rsidRPr="00E63EA1" w:rsidRDefault="00E63EA1" w:rsidP="4DB7830C">
            <w:pPr>
              <w:rPr>
                <w:rFonts w:ascii="Calibri" w:eastAsia="Calibri" w:hAnsi="Calibri" w:cs="Calibri"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color w:val="C45911" w:themeColor="accent2" w:themeShade="BF"/>
              </w:rPr>
              <w:t>N/A</w:t>
            </w:r>
          </w:p>
        </w:tc>
        <w:tc>
          <w:tcPr>
            <w:tcW w:w="1985" w:type="dxa"/>
          </w:tcPr>
          <w:p w14:paraId="0096CA8A" w14:textId="02342130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 xml:space="preserve">Laptop and hard drive </w:t>
            </w:r>
          </w:p>
        </w:tc>
        <w:tc>
          <w:tcPr>
            <w:tcW w:w="2330" w:type="dxa"/>
          </w:tcPr>
          <w:p w14:paraId="33E4BC91" w14:textId="7A057655" w:rsidR="00E63EA1" w:rsidRPr="00E63EA1" w:rsidRDefault="00E63EA1" w:rsidP="00E63EA1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 xml:space="preserve">N/A </w:t>
            </w:r>
          </w:p>
        </w:tc>
      </w:tr>
      <w:tr w:rsidR="00E63EA1" w14:paraId="3CE68AA7" w14:textId="77777777" w:rsidTr="00E63EA1">
        <w:trPr>
          <w:trHeight w:val="1418"/>
        </w:trPr>
        <w:tc>
          <w:tcPr>
            <w:tcW w:w="1129" w:type="dxa"/>
          </w:tcPr>
          <w:p w14:paraId="7261F9E3" w14:textId="6ED66E11" w:rsidR="00E63EA1" w:rsidRPr="00E63EA1" w:rsidRDefault="00E63EA1" w:rsidP="009173EE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color w:val="70AD47" w:themeColor="accent6"/>
              </w:rPr>
              <w:t>20</w:t>
            </w:r>
            <w:r w:rsidRPr="00E63EA1">
              <w:rPr>
                <w:rFonts w:ascii="Calibri" w:eastAsia="Calibri" w:hAnsi="Calibri" w:cs="Calibri"/>
                <w:color w:val="70AD47" w:themeColor="accent6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70AD47" w:themeColor="accent6"/>
              </w:rPr>
              <w:t xml:space="preserve"> February 2021</w:t>
            </w:r>
          </w:p>
        </w:tc>
        <w:tc>
          <w:tcPr>
            <w:tcW w:w="993" w:type="dxa"/>
          </w:tcPr>
          <w:p w14:paraId="33BC7240" w14:textId="56BA4F25" w:rsidR="00E63EA1" w:rsidRPr="00E63EA1" w:rsidRDefault="00E63EA1" w:rsidP="4DB7830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color w:val="70AD47" w:themeColor="accent6"/>
              </w:rPr>
              <w:t xml:space="preserve">9am-12pm  </w:t>
            </w:r>
          </w:p>
        </w:tc>
        <w:tc>
          <w:tcPr>
            <w:tcW w:w="3431" w:type="dxa"/>
          </w:tcPr>
          <w:p w14:paraId="5F77D398" w14:textId="6998E1A2" w:rsidR="00E63EA1" w:rsidRPr="00E63EA1" w:rsidRDefault="00E63EA1" w:rsidP="4DB7830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color w:val="70AD47" w:themeColor="accent6"/>
              </w:rPr>
              <w:t xml:space="preserve">Insert graphics and text and animate accordingly </w:t>
            </w:r>
          </w:p>
        </w:tc>
        <w:tc>
          <w:tcPr>
            <w:tcW w:w="1851" w:type="dxa"/>
          </w:tcPr>
          <w:p w14:paraId="12FD5FF7" w14:textId="74D6F02D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N/A </w:t>
            </w:r>
          </w:p>
        </w:tc>
        <w:tc>
          <w:tcPr>
            <w:tcW w:w="1238" w:type="dxa"/>
          </w:tcPr>
          <w:p w14:paraId="1D572FDE" w14:textId="590530C5" w:rsidR="00E63EA1" w:rsidRPr="00E63EA1" w:rsidRDefault="00E63EA1" w:rsidP="4DB7830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color w:val="70AD47" w:themeColor="accent6"/>
              </w:rPr>
              <w:t xml:space="preserve">N/A </w:t>
            </w:r>
          </w:p>
        </w:tc>
        <w:tc>
          <w:tcPr>
            <w:tcW w:w="1985" w:type="dxa"/>
          </w:tcPr>
          <w:p w14:paraId="34D426C6" w14:textId="446FE319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Laptop and hard drive </w:t>
            </w:r>
          </w:p>
        </w:tc>
        <w:tc>
          <w:tcPr>
            <w:tcW w:w="2330" w:type="dxa"/>
          </w:tcPr>
          <w:p w14:paraId="49E04C93" w14:textId="3A378ADC" w:rsidR="00E63EA1" w:rsidRPr="00E63EA1" w:rsidRDefault="00E63EA1" w:rsidP="00E63EA1">
            <w:pPr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N/A </w:t>
            </w:r>
          </w:p>
        </w:tc>
      </w:tr>
      <w:tr w:rsidR="00E63EA1" w14:paraId="135FEF09" w14:textId="77777777" w:rsidTr="00E63EA1">
        <w:trPr>
          <w:trHeight w:val="1418"/>
        </w:trPr>
        <w:tc>
          <w:tcPr>
            <w:tcW w:w="1129" w:type="dxa"/>
          </w:tcPr>
          <w:p w14:paraId="3184B493" w14:textId="1D26C8B9" w:rsidR="00E63EA1" w:rsidRPr="00E63EA1" w:rsidRDefault="00E63EA1" w:rsidP="009173EE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color w:val="70AD47" w:themeColor="accent6"/>
              </w:rPr>
              <w:t>20</w:t>
            </w:r>
            <w:r w:rsidRPr="00E63EA1">
              <w:rPr>
                <w:rFonts w:ascii="Calibri" w:eastAsia="Calibri" w:hAnsi="Calibri" w:cs="Calibri"/>
                <w:color w:val="70AD47" w:themeColor="accent6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70AD47" w:themeColor="accent6"/>
              </w:rPr>
              <w:t xml:space="preserve"> February 2021</w:t>
            </w:r>
          </w:p>
        </w:tc>
        <w:tc>
          <w:tcPr>
            <w:tcW w:w="993" w:type="dxa"/>
          </w:tcPr>
          <w:p w14:paraId="4B102818" w14:textId="10D7EE85" w:rsidR="00E63EA1" w:rsidRPr="00E63EA1" w:rsidRDefault="00E63EA1" w:rsidP="4DB7830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color w:val="70AD47" w:themeColor="accent6"/>
              </w:rPr>
              <w:t xml:space="preserve">1pm-4pm </w:t>
            </w:r>
          </w:p>
        </w:tc>
        <w:tc>
          <w:tcPr>
            <w:tcW w:w="3431" w:type="dxa"/>
          </w:tcPr>
          <w:p w14:paraId="45DEFF81" w14:textId="5B4DE634" w:rsidR="00E63EA1" w:rsidRPr="00E63EA1" w:rsidRDefault="00E63EA1" w:rsidP="4DB7830C">
            <w:pPr>
              <w:rPr>
                <w:rFonts w:ascii="Calibri" w:eastAsia="Calibri" w:hAnsi="Calibri" w:cs="Calibri"/>
                <w:color w:val="70AD47" w:themeColor="accent6"/>
              </w:rPr>
            </w:pPr>
            <w:proofErr w:type="spellStart"/>
            <w:r w:rsidRPr="00E63EA1">
              <w:rPr>
                <w:rFonts w:ascii="Calibri" w:eastAsia="Calibri" w:hAnsi="Calibri" w:cs="Calibri"/>
                <w:color w:val="70AD47" w:themeColor="accent6"/>
              </w:rPr>
              <w:t>Colour</w:t>
            </w:r>
            <w:proofErr w:type="spellEnd"/>
            <w:r w:rsidRPr="00E63EA1">
              <w:rPr>
                <w:rFonts w:ascii="Calibri" w:eastAsia="Calibri" w:hAnsi="Calibri" w:cs="Calibri"/>
                <w:color w:val="70AD47" w:themeColor="accent6"/>
              </w:rPr>
              <w:t xml:space="preserve"> correct footage and </w:t>
            </w:r>
            <w:proofErr w:type="spellStart"/>
            <w:r w:rsidRPr="00E63EA1">
              <w:rPr>
                <w:rFonts w:ascii="Calibri" w:eastAsia="Calibri" w:hAnsi="Calibri" w:cs="Calibri"/>
                <w:color w:val="70AD47" w:themeColor="accent6"/>
              </w:rPr>
              <w:t>colour</w:t>
            </w:r>
            <w:proofErr w:type="spellEnd"/>
            <w:r w:rsidRPr="00E63EA1">
              <w:rPr>
                <w:rFonts w:ascii="Calibri" w:eastAsia="Calibri" w:hAnsi="Calibri" w:cs="Calibri"/>
                <w:color w:val="70AD47" w:themeColor="accent6"/>
              </w:rPr>
              <w:t xml:space="preserve"> grade edit </w:t>
            </w:r>
            <w:bookmarkStart w:id="0" w:name="_GoBack"/>
            <w:bookmarkEnd w:id="0"/>
          </w:p>
        </w:tc>
        <w:tc>
          <w:tcPr>
            <w:tcW w:w="1851" w:type="dxa"/>
          </w:tcPr>
          <w:p w14:paraId="16FCC917" w14:textId="7D732590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N/A </w:t>
            </w:r>
          </w:p>
        </w:tc>
        <w:tc>
          <w:tcPr>
            <w:tcW w:w="1238" w:type="dxa"/>
          </w:tcPr>
          <w:p w14:paraId="7ABB26EF" w14:textId="4220743A" w:rsidR="00E63EA1" w:rsidRPr="00E63EA1" w:rsidRDefault="00E63EA1" w:rsidP="4DB7830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color w:val="70AD47" w:themeColor="accent6"/>
              </w:rPr>
              <w:t>N/A</w:t>
            </w:r>
          </w:p>
        </w:tc>
        <w:tc>
          <w:tcPr>
            <w:tcW w:w="1985" w:type="dxa"/>
          </w:tcPr>
          <w:p w14:paraId="78D185C6" w14:textId="3C948C42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Laptop and hard drive </w:t>
            </w:r>
          </w:p>
        </w:tc>
        <w:tc>
          <w:tcPr>
            <w:tcW w:w="2330" w:type="dxa"/>
          </w:tcPr>
          <w:p w14:paraId="1905ECF3" w14:textId="4A345756" w:rsidR="00E63EA1" w:rsidRPr="00E63EA1" w:rsidRDefault="00E63EA1" w:rsidP="00E63EA1">
            <w:pPr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N/A </w:t>
            </w:r>
          </w:p>
        </w:tc>
      </w:tr>
      <w:tr w:rsidR="00E63EA1" w14:paraId="523840BA" w14:textId="77777777" w:rsidTr="00E63EA1">
        <w:trPr>
          <w:trHeight w:val="1418"/>
        </w:trPr>
        <w:tc>
          <w:tcPr>
            <w:tcW w:w="1129" w:type="dxa"/>
          </w:tcPr>
          <w:p w14:paraId="2519C636" w14:textId="141950D9" w:rsidR="00E63EA1" w:rsidRPr="00E63EA1" w:rsidRDefault="00E63EA1" w:rsidP="009173EE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color w:val="70AD47" w:themeColor="accent6"/>
              </w:rPr>
              <w:t>20</w:t>
            </w:r>
            <w:r w:rsidRPr="00E63EA1">
              <w:rPr>
                <w:rFonts w:ascii="Calibri" w:eastAsia="Calibri" w:hAnsi="Calibri" w:cs="Calibri"/>
                <w:color w:val="70AD47" w:themeColor="accent6"/>
                <w:vertAlign w:val="superscript"/>
              </w:rPr>
              <w:t>th</w:t>
            </w:r>
            <w:r w:rsidRPr="00E63EA1">
              <w:rPr>
                <w:rFonts w:ascii="Calibri" w:eastAsia="Calibri" w:hAnsi="Calibri" w:cs="Calibri"/>
                <w:color w:val="70AD47" w:themeColor="accent6"/>
              </w:rPr>
              <w:t xml:space="preserve"> February 2021</w:t>
            </w:r>
          </w:p>
        </w:tc>
        <w:tc>
          <w:tcPr>
            <w:tcW w:w="993" w:type="dxa"/>
          </w:tcPr>
          <w:p w14:paraId="68D5DA6F" w14:textId="739484DE" w:rsidR="00E63EA1" w:rsidRPr="00E63EA1" w:rsidRDefault="00E63EA1" w:rsidP="4DB7830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color w:val="70AD47" w:themeColor="accent6"/>
              </w:rPr>
              <w:t xml:space="preserve">5pm-6pm </w:t>
            </w:r>
          </w:p>
        </w:tc>
        <w:tc>
          <w:tcPr>
            <w:tcW w:w="3431" w:type="dxa"/>
          </w:tcPr>
          <w:p w14:paraId="6F29C5D7" w14:textId="4E514EAA" w:rsidR="00E63EA1" w:rsidRPr="00E63EA1" w:rsidRDefault="00E63EA1" w:rsidP="4DB7830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color w:val="70AD47" w:themeColor="accent6"/>
              </w:rPr>
              <w:t xml:space="preserve">Final tweaks to audio levels and video effects </w:t>
            </w:r>
          </w:p>
        </w:tc>
        <w:tc>
          <w:tcPr>
            <w:tcW w:w="1851" w:type="dxa"/>
          </w:tcPr>
          <w:p w14:paraId="3097AA10" w14:textId="509EA1B1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N/A</w:t>
            </w:r>
          </w:p>
        </w:tc>
        <w:tc>
          <w:tcPr>
            <w:tcW w:w="1238" w:type="dxa"/>
          </w:tcPr>
          <w:p w14:paraId="45640373" w14:textId="70557699" w:rsidR="00E63EA1" w:rsidRPr="00E63EA1" w:rsidRDefault="00E63EA1" w:rsidP="4DB7830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color w:val="70AD47" w:themeColor="accent6"/>
              </w:rPr>
              <w:t>N/A</w:t>
            </w:r>
          </w:p>
        </w:tc>
        <w:tc>
          <w:tcPr>
            <w:tcW w:w="1985" w:type="dxa"/>
          </w:tcPr>
          <w:p w14:paraId="28E5323D" w14:textId="49758417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AD47" w:themeColor="accent6"/>
              </w:rPr>
              <w:t>Laptop and hard drive</w:t>
            </w:r>
          </w:p>
        </w:tc>
        <w:tc>
          <w:tcPr>
            <w:tcW w:w="2330" w:type="dxa"/>
          </w:tcPr>
          <w:p w14:paraId="7BC5115E" w14:textId="496E6AB7" w:rsidR="00E63EA1" w:rsidRPr="00E63EA1" w:rsidRDefault="00E63EA1" w:rsidP="00E63EA1">
            <w:pPr>
              <w:rPr>
                <w:rFonts w:ascii="Calibri" w:eastAsia="Calibri" w:hAnsi="Calibri" w:cs="Calibri"/>
                <w:b/>
                <w:bCs/>
                <w:color w:val="70AD47" w:themeColor="accent6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N/A </w:t>
            </w:r>
          </w:p>
        </w:tc>
      </w:tr>
      <w:tr w:rsidR="00E63EA1" w14:paraId="23EEC76C" w14:textId="77777777" w:rsidTr="00E63EA1">
        <w:trPr>
          <w:trHeight w:val="1418"/>
        </w:trPr>
        <w:tc>
          <w:tcPr>
            <w:tcW w:w="1129" w:type="dxa"/>
          </w:tcPr>
          <w:p w14:paraId="0DB83FAE" w14:textId="42F7DEE3" w:rsidR="00E63EA1" w:rsidRPr="00E63EA1" w:rsidRDefault="00E63EA1" w:rsidP="009173EE">
            <w:pPr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>21</w:t>
            </w:r>
            <w:r w:rsidRPr="00E63EA1">
              <w:rPr>
                <w:rFonts w:ascii="Calibri" w:eastAsia="Calibri" w:hAnsi="Calibri" w:cs="Calibri"/>
                <w:color w:val="7030A0"/>
                <w:vertAlign w:val="superscript"/>
              </w:rPr>
              <w:t>st</w:t>
            </w:r>
            <w:r w:rsidRPr="00E63EA1">
              <w:rPr>
                <w:rFonts w:ascii="Calibri" w:eastAsia="Calibri" w:hAnsi="Calibri" w:cs="Calibri"/>
                <w:color w:val="7030A0"/>
              </w:rPr>
              <w:t xml:space="preserve"> February 2021</w:t>
            </w:r>
          </w:p>
        </w:tc>
        <w:tc>
          <w:tcPr>
            <w:tcW w:w="993" w:type="dxa"/>
          </w:tcPr>
          <w:p w14:paraId="706FB419" w14:textId="4658CB0C" w:rsidR="00E63EA1" w:rsidRPr="00E63EA1" w:rsidRDefault="00E63EA1" w:rsidP="4DB7830C">
            <w:pPr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9am-10am </w:t>
            </w:r>
          </w:p>
        </w:tc>
        <w:tc>
          <w:tcPr>
            <w:tcW w:w="3431" w:type="dxa"/>
          </w:tcPr>
          <w:p w14:paraId="085D24A3" w14:textId="735FD4E3" w:rsidR="00E63EA1" w:rsidRPr="00E63EA1" w:rsidRDefault="00E63EA1" w:rsidP="4DB7830C">
            <w:pPr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 xml:space="preserve">Final checks of online edit – export video and sound </w:t>
            </w:r>
          </w:p>
        </w:tc>
        <w:tc>
          <w:tcPr>
            <w:tcW w:w="1851" w:type="dxa"/>
          </w:tcPr>
          <w:p w14:paraId="785336EF" w14:textId="6655FAC4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30A0"/>
              </w:rPr>
              <w:t>N/A</w:t>
            </w:r>
          </w:p>
        </w:tc>
        <w:tc>
          <w:tcPr>
            <w:tcW w:w="1238" w:type="dxa"/>
          </w:tcPr>
          <w:p w14:paraId="2B6F7818" w14:textId="3D034976" w:rsidR="00E63EA1" w:rsidRPr="00E63EA1" w:rsidRDefault="00E63EA1" w:rsidP="4DB7830C">
            <w:pPr>
              <w:rPr>
                <w:rFonts w:ascii="Calibri" w:eastAsia="Calibri" w:hAnsi="Calibri" w:cs="Calibri"/>
                <w:color w:val="7030A0"/>
              </w:rPr>
            </w:pPr>
            <w:r w:rsidRPr="00E63EA1">
              <w:rPr>
                <w:rFonts w:ascii="Calibri" w:eastAsia="Calibri" w:hAnsi="Calibri" w:cs="Calibri"/>
                <w:color w:val="7030A0"/>
              </w:rPr>
              <w:t>N/A</w:t>
            </w:r>
          </w:p>
        </w:tc>
        <w:tc>
          <w:tcPr>
            <w:tcW w:w="1985" w:type="dxa"/>
          </w:tcPr>
          <w:p w14:paraId="6E5F0190" w14:textId="3C5935A1" w:rsidR="00E63EA1" w:rsidRP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30A0"/>
              </w:rPr>
              <w:t>Laptop and hard drive</w:t>
            </w:r>
          </w:p>
        </w:tc>
        <w:tc>
          <w:tcPr>
            <w:tcW w:w="2330" w:type="dxa"/>
          </w:tcPr>
          <w:p w14:paraId="4DCBF124" w14:textId="76AF367D" w:rsidR="00E63EA1" w:rsidRPr="00E63EA1" w:rsidRDefault="00E63EA1" w:rsidP="00E63EA1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63EA1">
              <w:rPr>
                <w:rFonts w:ascii="Calibri" w:eastAsia="Calibri" w:hAnsi="Calibri" w:cs="Calibri"/>
                <w:b/>
                <w:bCs/>
                <w:color w:val="7030A0"/>
              </w:rPr>
              <w:t xml:space="preserve">N/A </w:t>
            </w:r>
          </w:p>
        </w:tc>
      </w:tr>
      <w:tr w:rsidR="00E63EA1" w14:paraId="22D4A048" w14:textId="77777777" w:rsidTr="00E63EA1">
        <w:trPr>
          <w:trHeight w:val="1418"/>
        </w:trPr>
        <w:tc>
          <w:tcPr>
            <w:tcW w:w="1129" w:type="dxa"/>
          </w:tcPr>
          <w:p w14:paraId="23111913" w14:textId="78B0476F" w:rsidR="00E63EA1" w:rsidRPr="00FE691E" w:rsidRDefault="00E63EA1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0FE691E">
              <w:rPr>
                <w:rFonts w:ascii="Calibri" w:eastAsia="Calibri" w:hAnsi="Calibri" w:cs="Calibri"/>
                <w:color w:val="FFC000" w:themeColor="accent4"/>
              </w:rPr>
              <w:lastRenderedPageBreak/>
              <w:t>21</w:t>
            </w:r>
            <w:r w:rsidRPr="00FE691E">
              <w:rPr>
                <w:rFonts w:ascii="Calibri" w:eastAsia="Calibri" w:hAnsi="Calibri" w:cs="Calibri"/>
                <w:color w:val="FFC000" w:themeColor="accent4"/>
                <w:vertAlign w:val="superscript"/>
              </w:rPr>
              <w:t>st</w:t>
            </w:r>
            <w:r w:rsidRPr="00FE691E">
              <w:rPr>
                <w:rFonts w:ascii="Calibri" w:eastAsia="Calibri" w:hAnsi="Calibri" w:cs="Calibri"/>
                <w:color w:val="FFC000" w:themeColor="accent4"/>
              </w:rPr>
              <w:t xml:space="preserve"> February 2021 </w:t>
            </w:r>
          </w:p>
        </w:tc>
        <w:tc>
          <w:tcPr>
            <w:tcW w:w="993" w:type="dxa"/>
          </w:tcPr>
          <w:p w14:paraId="61FBA413" w14:textId="21435D9B" w:rsidR="00E63EA1" w:rsidRPr="00FE691E" w:rsidRDefault="00E63EA1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0FE691E">
              <w:rPr>
                <w:rFonts w:ascii="Calibri" w:eastAsia="Calibri" w:hAnsi="Calibri" w:cs="Calibri"/>
                <w:color w:val="FFC000" w:themeColor="accent4"/>
              </w:rPr>
              <w:t>10am</w:t>
            </w:r>
          </w:p>
        </w:tc>
        <w:tc>
          <w:tcPr>
            <w:tcW w:w="3431" w:type="dxa"/>
          </w:tcPr>
          <w:p w14:paraId="0DD25342" w14:textId="08DB5010" w:rsidR="00E63EA1" w:rsidRPr="00FE691E" w:rsidRDefault="00E63EA1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0FE691E">
              <w:rPr>
                <w:rFonts w:ascii="Calibri" w:eastAsia="Calibri" w:hAnsi="Calibri" w:cs="Calibri"/>
                <w:color w:val="FFC000" w:themeColor="accent4"/>
              </w:rPr>
              <w:t xml:space="preserve">Share first edit with target audience to obtain initial feedback </w:t>
            </w:r>
          </w:p>
        </w:tc>
        <w:tc>
          <w:tcPr>
            <w:tcW w:w="1851" w:type="dxa"/>
          </w:tcPr>
          <w:p w14:paraId="58D0C319" w14:textId="0126FA7E" w:rsidR="00E63EA1" w:rsidRPr="00FE691E" w:rsidRDefault="00E63EA1" w:rsidP="4DB7830C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  <w:r w:rsidRPr="00FE691E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N/A </w:t>
            </w:r>
          </w:p>
        </w:tc>
        <w:tc>
          <w:tcPr>
            <w:tcW w:w="1238" w:type="dxa"/>
          </w:tcPr>
          <w:p w14:paraId="5BD971CB" w14:textId="12EC4664" w:rsidR="00E63EA1" w:rsidRPr="00FE691E" w:rsidRDefault="00E63EA1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0FE691E">
              <w:rPr>
                <w:rFonts w:ascii="Calibri" w:eastAsia="Calibri" w:hAnsi="Calibri" w:cs="Calibri"/>
                <w:color w:val="FFC000" w:themeColor="accent4"/>
              </w:rPr>
              <w:t xml:space="preserve">N/A </w:t>
            </w:r>
          </w:p>
        </w:tc>
        <w:tc>
          <w:tcPr>
            <w:tcW w:w="1985" w:type="dxa"/>
          </w:tcPr>
          <w:p w14:paraId="3FEF5F2C" w14:textId="6072ABF4" w:rsid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  <w:r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Laptop, hard drive and social media platforms </w:t>
            </w:r>
          </w:p>
        </w:tc>
        <w:tc>
          <w:tcPr>
            <w:tcW w:w="2330" w:type="dxa"/>
          </w:tcPr>
          <w:p w14:paraId="5D230070" w14:textId="744E251A" w:rsidR="00E63EA1" w:rsidRDefault="00E63EA1" w:rsidP="00E63EA1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  <w:r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N/A </w:t>
            </w:r>
          </w:p>
        </w:tc>
      </w:tr>
      <w:tr w:rsidR="00E63EA1" w14:paraId="42F857D3" w14:textId="77777777" w:rsidTr="00E63EA1">
        <w:trPr>
          <w:trHeight w:val="1418"/>
        </w:trPr>
        <w:tc>
          <w:tcPr>
            <w:tcW w:w="1129" w:type="dxa"/>
          </w:tcPr>
          <w:p w14:paraId="6BDA339E" w14:textId="0DE58574" w:rsidR="00E63EA1" w:rsidRPr="00FE691E" w:rsidRDefault="00E63EA1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0FE691E">
              <w:rPr>
                <w:rFonts w:ascii="Calibri" w:eastAsia="Calibri" w:hAnsi="Calibri" w:cs="Calibri"/>
                <w:color w:val="FFC000" w:themeColor="accent4"/>
              </w:rPr>
              <w:t>21</w:t>
            </w:r>
            <w:r w:rsidRPr="00FE691E">
              <w:rPr>
                <w:rFonts w:ascii="Calibri" w:eastAsia="Calibri" w:hAnsi="Calibri" w:cs="Calibri"/>
                <w:color w:val="FFC000" w:themeColor="accent4"/>
                <w:vertAlign w:val="superscript"/>
              </w:rPr>
              <w:t>st</w:t>
            </w:r>
            <w:r w:rsidRPr="00FE691E">
              <w:rPr>
                <w:rFonts w:ascii="Calibri" w:eastAsia="Calibri" w:hAnsi="Calibri" w:cs="Calibri"/>
                <w:color w:val="FFC000" w:themeColor="accent4"/>
              </w:rPr>
              <w:t xml:space="preserve"> February 2021</w:t>
            </w:r>
          </w:p>
        </w:tc>
        <w:tc>
          <w:tcPr>
            <w:tcW w:w="993" w:type="dxa"/>
          </w:tcPr>
          <w:p w14:paraId="2CFB1A3A" w14:textId="4F7E4F91" w:rsidR="00E63EA1" w:rsidRPr="00FE691E" w:rsidRDefault="00E63EA1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0FE691E">
              <w:rPr>
                <w:rFonts w:ascii="Calibri" w:eastAsia="Calibri" w:hAnsi="Calibri" w:cs="Calibri"/>
                <w:color w:val="FFC000" w:themeColor="accent4"/>
              </w:rPr>
              <w:t>3pm – 6pm</w:t>
            </w:r>
          </w:p>
        </w:tc>
        <w:tc>
          <w:tcPr>
            <w:tcW w:w="3431" w:type="dxa"/>
          </w:tcPr>
          <w:p w14:paraId="3829F737" w14:textId="6083CFC3" w:rsidR="00E63EA1" w:rsidRPr="00FE691E" w:rsidRDefault="00E63EA1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0FE691E">
              <w:rPr>
                <w:rFonts w:ascii="Calibri" w:eastAsia="Calibri" w:hAnsi="Calibri" w:cs="Calibri"/>
                <w:color w:val="FFC000" w:themeColor="accent4"/>
              </w:rPr>
              <w:t xml:space="preserve">Collate feedback, make appropriate changes to edit and re-export </w:t>
            </w:r>
          </w:p>
        </w:tc>
        <w:tc>
          <w:tcPr>
            <w:tcW w:w="1851" w:type="dxa"/>
          </w:tcPr>
          <w:p w14:paraId="3CFDD225" w14:textId="0F16A89B" w:rsidR="00E63EA1" w:rsidRPr="00FE691E" w:rsidRDefault="00E63EA1" w:rsidP="4DB7830C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  <w:r w:rsidRPr="00FE691E">
              <w:rPr>
                <w:rFonts w:ascii="Calibri" w:eastAsia="Calibri" w:hAnsi="Calibri" w:cs="Calibri"/>
                <w:b/>
                <w:bCs/>
                <w:color w:val="FFC000" w:themeColor="accent4"/>
              </w:rPr>
              <w:t>N/A</w:t>
            </w:r>
          </w:p>
        </w:tc>
        <w:tc>
          <w:tcPr>
            <w:tcW w:w="1238" w:type="dxa"/>
          </w:tcPr>
          <w:p w14:paraId="7073B51F" w14:textId="65EAC50B" w:rsidR="00E63EA1" w:rsidRPr="00FE691E" w:rsidRDefault="00E63EA1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0FE691E">
              <w:rPr>
                <w:rFonts w:ascii="Calibri" w:eastAsia="Calibri" w:hAnsi="Calibri" w:cs="Calibri"/>
                <w:color w:val="FFC000" w:themeColor="accent4"/>
              </w:rPr>
              <w:t>N/A</w:t>
            </w:r>
          </w:p>
        </w:tc>
        <w:tc>
          <w:tcPr>
            <w:tcW w:w="1985" w:type="dxa"/>
          </w:tcPr>
          <w:p w14:paraId="21F864BE" w14:textId="38C85116" w:rsidR="00E63EA1" w:rsidRDefault="00E63EA1" w:rsidP="4DB7830C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  <w:r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Laptop and hard drive </w:t>
            </w:r>
          </w:p>
        </w:tc>
        <w:tc>
          <w:tcPr>
            <w:tcW w:w="2330" w:type="dxa"/>
          </w:tcPr>
          <w:p w14:paraId="513D97E0" w14:textId="729945C7" w:rsidR="00E63EA1" w:rsidRDefault="00E63EA1" w:rsidP="00E63EA1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  <w:r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N/A </w:t>
            </w:r>
          </w:p>
        </w:tc>
      </w:tr>
      <w:tr w:rsidR="00DB688F" w14:paraId="00A2C193" w14:textId="77777777" w:rsidTr="00E63EA1">
        <w:trPr>
          <w:trHeight w:val="1418"/>
        </w:trPr>
        <w:tc>
          <w:tcPr>
            <w:tcW w:w="1129" w:type="dxa"/>
          </w:tcPr>
          <w:p w14:paraId="75C37F55" w14:textId="3FFD4098" w:rsidR="00DB688F" w:rsidRPr="00DB688F" w:rsidRDefault="00DB688F" w:rsidP="009173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B688F">
              <w:rPr>
                <w:rFonts w:ascii="Calibri" w:eastAsia="Calibri" w:hAnsi="Calibri" w:cs="Calibri"/>
                <w:color w:val="000000" w:themeColor="text1"/>
              </w:rPr>
              <w:t>22</w:t>
            </w:r>
            <w:r w:rsidRPr="00DB688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nd</w:t>
            </w:r>
            <w:r w:rsidRPr="00DB688F">
              <w:rPr>
                <w:rFonts w:ascii="Calibri" w:eastAsia="Calibri" w:hAnsi="Calibri" w:cs="Calibri"/>
                <w:color w:val="000000" w:themeColor="text1"/>
              </w:rPr>
              <w:t>-28</w:t>
            </w:r>
            <w:r w:rsidRPr="00DB688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00DB688F">
              <w:rPr>
                <w:rFonts w:ascii="Calibri" w:eastAsia="Calibri" w:hAnsi="Calibri" w:cs="Calibri"/>
                <w:color w:val="000000" w:themeColor="text1"/>
              </w:rPr>
              <w:t xml:space="preserve"> February 2021</w:t>
            </w:r>
          </w:p>
        </w:tc>
        <w:tc>
          <w:tcPr>
            <w:tcW w:w="993" w:type="dxa"/>
          </w:tcPr>
          <w:p w14:paraId="67F8DB35" w14:textId="0E74596F" w:rsidR="00DB688F" w:rsidRPr="00DB688F" w:rsidRDefault="00DB688F" w:rsidP="4DB7830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B688F">
              <w:rPr>
                <w:rFonts w:ascii="Calibri" w:eastAsia="Calibri" w:hAnsi="Calibri" w:cs="Calibri"/>
                <w:color w:val="000000" w:themeColor="text1"/>
              </w:rPr>
              <w:t>N/A</w:t>
            </w:r>
          </w:p>
        </w:tc>
        <w:tc>
          <w:tcPr>
            <w:tcW w:w="3431" w:type="dxa"/>
          </w:tcPr>
          <w:p w14:paraId="50FE7FDB" w14:textId="1D98D33A" w:rsidR="00DB688F" w:rsidRPr="00DB688F" w:rsidRDefault="00DB688F" w:rsidP="4DB7830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B688F">
              <w:rPr>
                <w:rFonts w:ascii="Calibri" w:eastAsia="Calibri" w:hAnsi="Calibri" w:cs="Calibri"/>
                <w:color w:val="000000" w:themeColor="text1"/>
              </w:rPr>
              <w:t xml:space="preserve">CONTINGENCY DAYS </w:t>
            </w:r>
          </w:p>
        </w:tc>
        <w:tc>
          <w:tcPr>
            <w:tcW w:w="1851" w:type="dxa"/>
          </w:tcPr>
          <w:p w14:paraId="4E7BDB36" w14:textId="12D0B3B0" w:rsidR="00DB688F" w:rsidRPr="00DB688F" w:rsidRDefault="00DB688F" w:rsidP="4DB7830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B688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N/A</w:t>
            </w:r>
          </w:p>
        </w:tc>
        <w:tc>
          <w:tcPr>
            <w:tcW w:w="1238" w:type="dxa"/>
          </w:tcPr>
          <w:p w14:paraId="00957A9E" w14:textId="73CEA102" w:rsidR="00DB688F" w:rsidRPr="00DB688F" w:rsidRDefault="00DB688F" w:rsidP="4DB7830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B688F">
              <w:rPr>
                <w:rFonts w:ascii="Calibri" w:eastAsia="Calibri" w:hAnsi="Calibri" w:cs="Calibri"/>
                <w:color w:val="000000" w:themeColor="text1"/>
              </w:rPr>
              <w:t>N/A</w:t>
            </w:r>
          </w:p>
        </w:tc>
        <w:tc>
          <w:tcPr>
            <w:tcW w:w="1985" w:type="dxa"/>
          </w:tcPr>
          <w:p w14:paraId="018DA444" w14:textId="3CCE11F8" w:rsidR="00DB688F" w:rsidRPr="00DB688F" w:rsidRDefault="00DB688F" w:rsidP="4DB7830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B688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N/A</w:t>
            </w:r>
          </w:p>
        </w:tc>
        <w:tc>
          <w:tcPr>
            <w:tcW w:w="2330" w:type="dxa"/>
          </w:tcPr>
          <w:p w14:paraId="31E38645" w14:textId="4C162C24" w:rsidR="00DB688F" w:rsidRPr="00DB688F" w:rsidRDefault="00DB688F" w:rsidP="00E63EA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B688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N/A</w:t>
            </w:r>
          </w:p>
        </w:tc>
      </w:tr>
    </w:tbl>
    <w:p w14:paraId="75762E19" w14:textId="77777777" w:rsidR="4DB7830C" w:rsidRDefault="4DB7830C" w:rsidP="4DB7830C">
      <w:pPr>
        <w:rPr>
          <w:rFonts w:ascii="Calibri" w:eastAsia="Calibri" w:hAnsi="Calibri" w:cs="Calibri"/>
          <w:color w:val="000000" w:themeColor="text1"/>
        </w:rPr>
      </w:pPr>
    </w:p>
    <w:p w14:paraId="51D37AAE" w14:textId="77777777" w:rsidR="4DB7830C" w:rsidRDefault="4DB7830C" w:rsidP="4DB7830C"/>
    <w:sectPr w:rsidR="4DB78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D0BBE"/>
    <w:multiLevelType w:val="hybridMultilevel"/>
    <w:tmpl w:val="3C1092EE"/>
    <w:lvl w:ilvl="0" w:tplc="D1E496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1"/>
    <w:rsid w:val="000E72A1"/>
    <w:rsid w:val="0023312E"/>
    <w:rsid w:val="0033134F"/>
    <w:rsid w:val="00384A72"/>
    <w:rsid w:val="006B1895"/>
    <w:rsid w:val="007F307E"/>
    <w:rsid w:val="009173EE"/>
    <w:rsid w:val="009267C6"/>
    <w:rsid w:val="0097085E"/>
    <w:rsid w:val="009F59D8"/>
    <w:rsid w:val="00CD064D"/>
    <w:rsid w:val="00DB688F"/>
    <w:rsid w:val="00E63EA1"/>
    <w:rsid w:val="00F63564"/>
    <w:rsid w:val="00FE691E"/>
    <w:rsid w:val="111F9034"/>
    <w:rsid w:val="19060934"/>
    <w:rsid w:val="4DB7830C"/>
    <w:rsid w:val="6F7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3031"/>
  <w15:chartTrackingRefBased/>
  <w15:docId w15:val="{C6924D21-4C6F-BF4F-9158-897E10C2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m01/Desktop/Production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schedule.dotx</Template>
  <TotalTime>35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Blount</cp:lastModifiedBy>
  <cp:revision>6</cp:revision>
  <dcterms:created xsi:type="dcterms:W3CDTF">2021-02-08T14:48:00Z</dcterms:created>
  <dcterms:modified xsi:type="dcterms:W3CDTF">2021-02-09T12:34:00Z</dcterms:modified>
</cp:coreProperties>
</file>